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14" w:rsidRDefault="00403E61" w:rsidP="00403E61">
      <w:pPr>
        <w:pStyle w:val="Geenafstand"/>
      </w:pPr>
      <w:r>
        <w:t xml:space="preserve">Het is natuurlijk verschrikkelijk als een bedrijf of woning door een brand wordt verwoest. </w:t>
      </w:r>
    </w:p>
    <w:p w:rsidR="00403E61" w:rsidRDefault="00403E61" w:rsidP="00403E61">
      <w:pPr>
        <w:pStyle w:val="Geenafstand"/>
      </w:pPr>
      <w:r>
        <w:t xml:space="preserve">De eerste primaire reactie van de SP was dan ook een van medeleven en het bedrijf moet geholpen worden om weer te herbouwen. </w:t>
      </w:r>
    </w:p>
    <w:p w:rsidR="00403E61" w:rsidRDefault="00403E61" w:rsidP="00403E61">
      <w:pPr>
        <w:pStyle w:val="Geenafstand"/>
      </w:pPr>
      <w:r>
        <w:t>Want wat zou er gebeurd zijn als de brand niet was uitgebroken?</w:t>
      </w:r>
    </w:p>
    <w:p w:rsidR="00403E61" w:rsidRDefault="00403E61" w:rsidP="00403E61">
      <w:pPr>
        <w:pStyle w:val="Geenafstand"/>
      </w:pPr>
    </w:p>
    <w:p w:rsidR="00403E61" w:rsidRDefault="00403E61" w:rsidP="00403E61">
      <w:pPr>
        <w:pStyle w:val="Geenafstand"/>
      </w:pPr>
      <w:r>
        <w:t xml:space="preserve">Wij denken dat de gemeente die hulp in ruim voldoende mate geboden heeft. Diverse locaties zijn aangeboden. </w:t>
      </w:r>
    </w:p>
    <w:p w:rsidR="00403E61" w:rsidRDefault="00403E61" w:rsidP="00403E61">
      <w:pPr>
        <w:pStyle w:val="Geenafstand"/>
      </w:pPr>
      <w:proofErr w:type="spellStart"/>
      <w:r>
        <w:t>Welkoop</w:t>
      </w:r>
      <w:proofErr w:type="spellEnd"/>
      <w:r>
        <w:t xml:space="preserve"> heeft deze locaties echter afgewezen als niet geschikt. Volgens ons zijn er echter ook kansen om op een andere locatie te herbouwen.</w:t>
      </w:r>
    </w:p>
    <w:p w:rsidR="00403E61" w:rsidRDefault="00403E61" w:rsidP="00403E61">
      <w:pPr>
        <w:pStyle w:val="Geenafstand"/>
      </w:pPr>
      <w:r>
        <w:t xml:space="preserve">De gemeente heeft daarna met </w:t>
      </w:r>
      <w:proofErr w:type="spellStart"/>
      <w:r>
        <w:t>Welkoop</w:t>
      </w:r>
      <w:proofErr w:type="spellEnd"/>
      <w:r>
        <w:t xml:space="preserve"> gekeken of tijdelijke vestiging binnen de ontwikkelzone haalbaar is.</w:t>
      </w:r>
    </w:p>
    <w:p w:rsidR="00403E61" w:rsidRDefault="00403E61" w:rsidP="00403E61">
      <w:pPr>
        <w:pStyle w:val="Geenafstand"/>
      </w:pPr>
      <w:r>
        <w:t xml:space="preserve">De optie nieuwbouw/herbouw op de huidige tijdelijke locatie is een haalbare optie. </w:t>
      </w:r>
      <w:proofErr w:type="spellStart"/>
      <w:r>
        <w:t>Welkoop</w:t>
      </w:r>
      <w:proofErr w:type="spellEnd"/>
      <w:r>
        <w:t xml:space="preserve"> ziet deze optie echter ook niet zitten.</w:t>
      </w:r>
    </w:p>
    <w:p w:rsidR="00403E61" w:rsidRDefault="00403E61" w:rsidP="00403E61">
      <w:pPr>
        <w:pStyle w:val="Geenafstand"/>
      </w:pPr>
    </w:p>
    <w:p w:rsidR="00403E61" w:rsidRDefault="00403E61" w:rsidP="00403E61">
      <w:pPr>
        <w:pStyle w:val="Geenafstand"/>
      </w:pPr>
      <w:r>
        <w:t>Kortom wij denken dat de gemeente voldoende alternatiev</w:t>
      </w:r>
      <w:r w:rsidR="008B1ED9">
        <w:t xml:space="preserve">en heeft aangedragen  voor de herbouw/nieuwbouw van de </w:t>
      </w:r>
      <w:proofErr w:type="spellStart"/>
      <w:r w:rsidR="008B1ED9">
        <w:t>Welkoop</w:t>
      </w:r>
      <w:proofErr w:type="spellEnd"/>
      <w:r w:rsidR="008B1ED9">
        <w:t>.</w:t>
      </w:r>
    </w:p>
    <w:p w:rsidR="008B1ED9" w:rsidRDefault="008B1ED9" w:rsidP="00403E61">
      <w:pPr>
        <w:pStyle w:val="Geenafstand"/>
      </w:pPr>
    </w:p>
    <w:p w:rsidR="00BA6334" w:rsidRDefault="00BA6334" w:rsidP="00403E61">
      <w:pPr>
        <w:pStyle w:val="Geenafstand"/>
      </w:pPr>
      <w:proofErr w:type="spellStart"/>
      <w:r>
        <w:t>Welkoop</w:t>
      </w:r>
      <w:proofErr w:type="spellEnd"/>
      <w:r>
        <w:t xml:space="preserve"> heeft de besprekingen gestaakt en is een juridisch traject ingegaan. Zij hebben een bezwaarschrift ingediend bij de commissie bezwaarschriften. Het advies van de commissie was uiteindelijk om het bezwaar van </w:t>
      </w:r>
      <w:proofErr w:type="spellStart"/>
      <w:r>
        <w:t>Welkoop</w:t>
      </w:r>
      <w:proofErr w:type="spellEnd"/>
      <w:r>
        <w:t xml:space="preserve"> gegrond te verklaren. </w:t>
      </w:r>
    </w:p>
    <w:p w:rsidR="00BA6334" w:rsidRDefault="00BA6334" w:rsidP="00403E61">
      <w:pPr>
        <w:pStyle w:val="Geenafstand"/>
      </w:pPr>
      <w:r>
        <w:t>Wij maken ons wel zorgen over dit juridische traject</w:t>
      </w:r>
      <w:r w:rsidR="008B1ED9">
        <w:t xml:space="preserve">. </w:t>
      </w:r>
    </w:p>
    <w:p w:rsidR="008B1ED9" w:rsidRDefault="008B1ED9" w:rsidP="00403E61">
      <w:pPr>
        <w:pStyle w:val="Geenafstand"/>
      </w:pPr>
      <w:r>
        <w:t xml:space="preserve">Hoewel wij </w:t>
      </w:r>
      <w:r w:rsidR="00BA6334">
        <w:t>vertrouwen hebben in</w:t>
      </w:r>
      <w:r>
        <w:t xml:space="preserve"> het positieve advies van de advocaten zijn wij niet zeker van de afloop. Bovendien is er hoop geld mee gemoeid.</w:t>
      </w:r>
    </w:p>
    <w:p w:rsidR="008B1ED9" w:rsidRDefault="008B1ED9" w:rsidP="00403E61">
      <w:pPr>
        <w:pStyle w:val="Geenafstand"/>
      </w:pPr>
      <w:r>
        <w:t>De gemeente wil ook grond aankopen. Wij vragen ons af of de grond rendabel gemaakt kan worden. Zeker in deze tijden van bezuinigingen hebben wij hier onze vragen bij.</w:t>
      </w:r>
    </w:p>
    <w:p w:rsidR="00BA6334" w:rsidRDefault="00BA6334" w:rsidP="00403E61">
      <w:pPr>
        <w:pStyle w:val="Geenafstand"/>
      </w:pPr>
      <w:r>
        <w:t>Wij vragen dan ook om door het college goed op de hoogte gehouden te worden.</w:t>
      </w:r>
      <w:bookmarkStart w:id="0" w:name="_GoBack"/>
      <w:bookmarkEnd w:id="0"/>
    </w:p>
    <w:p w:rsidR="008B1ED9" w:rsidRDefault="008B1ED9" w:rsidP="00403E61">
      <w:pPr>
        <w:pStyle w:val="Geenafstand"/>
      </w:pPr>
    </w:p>
    <w:p w:rsidR="008B1ED9" w:rsidRDefault="008B1ED9" w:rsidP="00403E61">
      <w:pPr>
        <w:pStyle w:val="Geenafstand"/>
      </w:pPr>
      <w:r>
        <w:t xml:space="preserve">Al met al steunen wij het college en spreken de hoop uit dat de gemeente en </w:t>
      </w:r>
      <w:proofErr w:type="spellStart"/>
      <w:r>
        <w:t>Welkoop</w:t>
      </w:r>
      <w:proofErr w:type="spellEnd"/>
      <w:r>
        <w:t xml:space="preserve"> er toch nog uit gaan komen.</w:t>
      </w:r>
    </w:p>
    <w:p w:rsidR="00403E61" w:rsidRDefault="00403E61"/>
    <w:p w:rsidR="005A12D6" w:rsidRDefault="005A12D6">
      <w:r>
        <w:t xml:space="preserve">De SP is niet aanwezig bij de </w:t>
      </w:r>
      <w:proofErr w:type="spellStart"/>
      <w:r>
        <w:t>raadscomissie</w:t>
      </w:r>
      <w:proofErr w:type="spellEnd"/>
      <w:r>
        <w:t>.</w:t>
      </w:r>
      <w:r w:rsidR="00923ED7">
        <w:t xml:space="preserve"> Bijeenkomsten gaan niet door en worden afgelast. We vinden dat dat we een voorbeeld moeten zijn naar onze inwoners. De gemeente beschikt over een prima oplossing om digitaal te vergaderen. </w:t>
      </w:r>
    </w:p>
    <w:p w:rsidR="00923ED7" w:rsidRDefault="00923ED7">
      <w:r>
        <w:t>Daarnaast zitten er 3 fractieleden in de kwetsbare groep mensen.</w:t>
      </w:r>
    </w:p>
    <w:p w:rsidR="00923ED7" w:rsidRDefault="00923ED7">
      <w:r>
        <w:t xml:space="preserve">Om </w:t>
      </w:r>
      <w:proofErr w:type="spellStart"/>
      <w:r>
        <w:t>bobvenstaande</w:t>
      </w:r>
      <w:proofErr w:type="spellEnd"/>
      <w:r>
        <w:t xml:space="preserve"> redenen zullen wij niet aanwezig zijn bij de commissievergaderingen.</w:t>
      </w:r>
    </w:p>
    <w:p w:rsidR="005A12D6" w:rsidRDefault="005A12D6"/>
    <w:sectPr w:rsidR="005A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61"/>
    <w:rsid w:val="00403E61"/>
    <w:rsid w:val="005A12D6"/>
    <w:rsid w:val="008B1ED9"/>
    <w:rsid w:val="00923ED7"/>
    <w:rsid w:val="00BA6334"/>
    <w:rsid w:val="00E3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4DFC"/>
  <w15:chartTrackingRefBased/>
  <w15:docId w15:val="{57CFBF86-EA21-4C9C-88BF-273B9A0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3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van der Vlist</dc:creator>
  <cp:keywords/>
  <dc:description/>
  <cp:lastModifiedBy>Han van der Vlist</cp:lastModifiedBy>
  <cp:revision>3</cp:revision>
  <dcterms:created xsi:type="dcterms:W3CDTF">2020-05-06T09:04:00Z</dcterms:created>
  <dcterms:modified xsi:type="dcterms:W3CDTF">2020-05-06T11:28:00Z</dcterms:modified>
</cp:coreProperties>
</file>